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74267C">
        <w:rPr>
          <w:rFonts w:ascii="Times New Roman" w:hAnsi="Times New Roman"/>
          <w:b w:val="0"/>
          <w:bCs/>
        </w:rPr>
        <w:t>ríloha</w:t>
      </w:r>
      <w:proofErr w:type="spellEnd"/>
      <w:r w:rsidR="0074267C">
        <w:rPr>
          <w:rFonts w:ascii="Times New Roman" w:hAnsi="Times New Roman"/>
          <w:b w:val="0"/>
          <w:bCs/>
        </w:rPr>
        <w:t xml:space="preserve"> č. 4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7426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74267C">
              <w:rPr>
                <w:rFonts w:ascii="Times New Roman" w:hAnsi="Times New Roman"/>
                <w:b w:val="0"/>
                <w:bCs/>
                <w:lang w:eastAsia="sk-SK"/>
              </w:rPr>
              <w:t xml:space="preserve">VO626/2022 </w:t>
            </w:r>
            <w:proofErr w:type="spellStart"/>
            <w:r w:rsidR="0074267C">
              <w:rPr>
                <w:rFonts w:ascii="Times New Roman" w:hAnsi="Times New Roman"/>
                <w:b w:val="0"/>
                <w:bCs/>
                <w:lang w:eastAsia="sk-SK"/>
              </w:rPr>
              <w:t>Betónové</w:t>
            </w:r>
            <w:proofErr w:type="spellEnd"/>
            <w:r w:rsidR="0074267C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74267C">
              <w:rPr>
                <w:rFonts w:ascii="Times New Roman" w:hAnsi="Times New Roman"/>
                <w:b w:val="0"/>
                <w:bCs/>
                <w:lang w:eastAsia="sk-SK"/>
              </w:rPr>
              <w:t>bloky</w:t>
            </w:r>
            <w:proofErr w:type="spellEnd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74267C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VO626/2022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Betónové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bloky</w:t>
            </w:r>
            <w:bookmarkStart w:id="0" w:name="_GoBack"/>
            <w:bookmarkEnd w:id="0"/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>vedené v opise predmetu zákazky a výkaze výmer.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74267C"/>
    <w:rsid w:val="0090414F"/>
    <w:rsid w:val="0091651D"/>
    <w:rsid w:val="00985FC7"/>
    <w:rsid w:val="009B241F"/>
    <w:rsid w:val="00A509D8"/>
    <w:rsid w:val="00B0248B"/>
    <w:rsid w:val="00B67AE4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17</cp:revision>
  <dcterms:created xsi:type="dcterms:W3CDTF">2021-05-06T06:55:00Z</dcterms:created>
  <dcterms:modified xsi:type="dcterms:W3CDTF">2022-10-26T07:14:00Z</dcterms:modified>
</cp:coreProperties>
</file>